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C9" w:rsidRDefault="008171C9" w:rsidP="0065734F">
      <w:pPr>
        <w:jc w:val="center"/>
        <w:rPr>
          <w:rFonts w:ascii="Algerian" w:hAnsi="Algerian"/>
          <w:b/>
          <w:sz w:val="96"/>
          <w:szCs w:val="96"/>
          <w:u w:val="single"/>
        </w:rPr>
      </w:pPr>
      <w:bookmarkStart w:id="0" w:name="_GoBack"/>
      <w:bookmarkEnd w:id="0"/>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2A0EEA" w:rsidP="0065734F">
      <w:pPr>
        <w:jc w:val="center"/>
        <w:rPr>
          <w:b/>
          <w:sz w:val="40"/>
          <w:szCs w:val="40"/>
          <w:u w:val="single"/>
        </w:rPr>
      </w:pPr>
      <w:r>
        <w:rPr>
          <w:b/>
          <w:sz w:val="40"/>
          <w:szCs w:val="40"/>
          <w:u w:val="single"/>
        </w:rPr>
        <w:t>Autumn 2</w:t>
      </w:r>
      <w:r w:rsidR="00E92F91" w:rsidRPr="006A44F2">
        <w:rPr>
          <w:b/>
          <w:sz w:val="40"/>
          <w:szCs w:val="40"/>
          <w:u w:val="single"/>
        </w:rPr>
        <w:t xml:space="preserve"> </w:t>
      </w:r>
    </w:p>
    <w:p w:rsidR="00E92F91" w:rsidRDefault="00E6064E" w:rsidP="0065734F">
      <w:pPr>
        <w:jc w:val="center"/>
        <w:rPr>
          <w:b/>
          <w:sz w:val="40"/>
          <w:szCs w:val="40"/>
          <w:u w:val="single"/>
        </w:rPr>
      </w:pPr>
      <w:r>
        <w:rPr>
          <w:b/>
          <w:sz w:val="40"/>
          <w:szCs w:val="40"/>
          <w:u w:val="single"/>
        </w:rPr>
        <w:t>2017</w:t>
      </w:r>
    </w:p>
    <w:p w:rsidR="00835E77" w:rsidRDefault="00070847" w:rsidP="0065734F">
      <w:pPr>
        <w:jc w:val="center"/>
        <w:rPr>
          <w:b/>
          <w:sz w:val="40"/>
          <w:szCs w:val="40"/>
          <w:u w:val="single"/>
        </w:rPr>
      </w:pPr>
      <w:r w:rsidRPr="00070847">
        <w:rPr>
          <w:noProof/>
          <w:sz w:val="40"/>
          <w:szCs w:val="40"/>
          <w:lang w:eastAsia="en-GB"/>
        </w:rPr>
        <w:drawing>
          <wp:inline distT="0" distB="0" distL="0" distR="0">
            <wp:extent cx="3895725" cy="3048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5L55V0FE.jpg"/>
                    <pic:cNvPicPr/>
                  </pic:nvPicPr>
                  <pic:blipFill>
                    <a:blip r:embed="rId8">
                      <a:extLst>
                        <a:ext uri="{28A0092B-C50C-407E-A947-70E740481C1C}">
                          <a14:useLocalDpi xmlns:a14="http://schemas.microsoft.com/office/drawing/2010/main" val="0"/>
                        </a:ext>
                      </a:extLst>
                    </a:blip>
                    <a:stretch>
                      <a:fillRect/>
                    </a:stretch>
                  </pic:blipFill>
                  <pic:spPr>
                    <a:xfrm>
                      <a:off x="0" y="0"/>
                      <a:ext cx="3895725" cy="3048000"/>
                    </a:xfrm>
                    <a:prstGeom prst="rect">
                      <a:avLst/>
                    </a:prstGeom>
                  </pic:spPr>
                </pic:pic>
              </a:graphicData>
            </a:graphic>
          </wp:inline>
        </w:drawing>
      </w:r>
    </w:p>
    <w:p w:rsidR="00835E77" w:rsidRDefault="00835E77" w:rsidP="0065734F">
      <w:pPr>
        <w:jc w:val="center"/>
        <w:rPr>
          <w:b/>
          <w:sz w:val="40"/>
          <w:szCs w:val="40"/>
          <w:u w:val="single"/>
        </w:rPr>
      </w:pPr>
    </w:p>
    <w:p w:rsidR="00070847" w:rsidRDefault="00070847" w:rsidP="00245828">
      <w:pPr>
        <w:jc w:val="center"/>
        <w:rPr>
          <w:b/>
          <w:sz w:val="40"/>
          <w:szCs w:val="40"/>
          <w:u w:val="single"/>
        </w:rPr>
      </w:pPr>
      <w:r>
        <w:rPr>
          <w:b/>
          <w:sz w:val="40"/>
          <w:szCs w:val="40"/>
          <w:u w:val="single"/>
        </w:rPr>
        <w:t xml:space="preserve">Farewell </w:t>
      </w:r>
      <w:r w:rsidR="0065186A">
        <w:rPr>
          <w:b/>
          <w:sz w:val="40"/>
          <w:szCs w:val="40"/>
          <w:u w:val="single"/>
        </w:rPr>
        <w:t xml:space="preserve">to </w:t>
      </w:r>
      <w:r>
        <w:rPr>
          <w:b/>
          <w:sz w:val="40"/>
          <w:szCs w:val="40"/>
          <w:u w:val="single"/>
        </w:rPr>
        <w:t>Mrs Czornyj</w:t>
      </w:r>
    </w:p>
    <w:p w:rsidR="00070847" w:rsidRDefault="0065186A" w:rsidP="00070847">
      <w:pPr>
        <w:rPr>
          <w:sz w:val="28"/>
          <w:szCs w:val="28"/>
        </w:rPr>
      </w:pPr>
      <w:r>
        <w:rPr>
          <w:sz w:val="28"/>
          <w:szCs w:val="28"/>
        </w:rPr>
        <w:t>The end of term will bring a significant change to our school, as you are well aware, it marks the end of Mrs Czornyj’s</w:t>
      </w:r>
      <w:r w:rsidR="00CF5E48">
        <w:rPr>
          <w:sz w:val="28"/>
          <w:szCs w:val="28"/>
        </w:rPr>
        <w:t xml:space="preserve"> position of Deputy Head and </w:t>
      </w:r>
      <w:r>
        <w:rPr>
          <w:sz w:val="28"/>
          <w:szCs w:val="28"/>
        </w:rPr>
        <w:t>the beginning of her retirement. Mrs Czornyj will be greatly missed and I wish to thank all of you that have already contact</w:t>
      </w:r>
      <w:r w:rsidR="00077C8E">
        <w:rPr>
          <w:sz w:val="28"/>
          <w:szCs w:val="28"/>
        </w:rPr>
        <w:t>ed school to express your gratitude</w:t>
      </w:r>
      <w:r>
        <w:rPr>
          <w:sz w:val="28"/>
          <w:szCs w:val="28"/>
        </w:rPr>
        <w:t xml:space="preserve"> to Mrs Czornyj for all she has done for your children over the years. I personally will miss a trusted colleague and </w:t>
      </w:r>
      <w:r w:rsidR="00CF5E48">
        <w:rPr>
          <w:sz w:val="28"/>
          <w:szCs w:val="28"/>
        </w:rPr>
        <w:t xml:space="preserve">a </w:t>
      </w:r>
      <w:r>
        <w:rPr>
          <w:sz w:val="28"/>
          <w:szCs w:val="28"/>
        </w:rPr>
        <w:t>dear friend. I am sure that we all wish Mrs Czornyj a long, happy and peaceful retirement.</w:t>
      </w:r>
    </w:p>
    <w:p w:rsidR="00AA2953" w:rsidRPr="0065186A" w:rsidRDefault="00AA2953" w:rsidP="00070847">
      <w:pPr>
        <w:rPr>
          <w:sz w:val="28"/>
          <w:szCs w:val="28"/>
        </w:rPr>
      </w:pPr>
    </w:p>
    <w:p w:rsidR="00835E77" w:rsidRDefault="00070847" w:rsidP="00245828">
      <w:pPr>
        <w:jc w:val="center"/>
        <w:rPr>
          <w:b/>
          <w:sz w:val="40"/>
          <w:szCs w:val="40"/>
          <w:u w:val="single"/>
        </w:rPr>
      </w:pPr>
      <w:r>
        <w:rPr>
          <w:b/>
          <w:sz w:val="40"/>
          <w:szCs w:val="40"/>
          <w:u w:val="single"/>
        </w:rPr>
        <w:lastRenderedPageBreak/>
        <w:t>Deputy Head Appointment</w:t>
      </w:r>
    </w:p>
    <w:p w:rsidR="00835E77" w:rsidRDefault="0065186A" w:rsidP="00070847">
      <w:pPr>
        <w:rPr>
          <w:sz w:val="28"/>
          <w:szCs w:val="28"/>
        </w:rPr>
      </w:pPr>
      <w:r>
        <w:rPr>
          <w:sz w:val="28"/>
          <w:szCs w:val="28"/>
        </w:rPr>
        <w:t xml:space="preserve">I am pleased to announce </w:t>
      </w:r>
      <w:r w:rsidR="000A7B5F">
        <w:rPr>
          <w:sz w:val="28"/>
          <w:szCs w:val="28"/>
        </w:rPr>
        <w:t>we have successfully appointed</w:t>
      </w:r>
      <w:r>
        <w:rPr>
          <w:sz w:val="28"/>
          <w:szCs w:val="28"/>
        </w:rPr>
        <w:t xml:space="preserve"> a new Deputy Head, Mrs Amanda Capp, who will be joining us from the beginning of January. </w:t>
      </w:r>
      <w:r w:rsidR="000A7B5F">
        <w:rPr>
          <w:sz w:val="28"/>
          <w:szCs w:val="28"/>
        </w:rPr>
        <w:t xml:space="preserve">Mrs Capp is currently working at Tickford Park School in Newport Pagnell and she is very excited about moving to Hanslope Primary. </w:t>
      </w:r>
      <w:r>
        <w:rPr>
          <w:sz w:val="28"/>
          <w:szCs w:val="28"/>
        </w:rPr>
        <w:t>We are very much looking f</w:t>
      </w:r>
      <w:r w:rsidR="00CF5E48">
        <w:rPr>
          <w:sz w:val="28"/>
          <w:szCs w:val="28"/>
        </w:rPr>
        <w:t>orward to working with</w:t>
      </w:r>
      <w:r w:rsidR="0092501D">
        <w:rPr>
          <w:sz w:val="28"/>
          <w:szCs w:val="28"/>
        </w:rPr>
        <w:t xml:space="preserve"> Mrs Capp and I am sure our community will</w:t>
      </w:r>
      <w:r w:rsidR="00CF5E48">
        <w:rPr>
          <w:sz w:val="28"/>
          <w:szCs w:val="28"/>
        </w:rPr>
        <w:t xml:space="preserve"> make her feel very welcome.</w:t>
      </w:r>
    </w:p>
    <w:p w:rsidR="0065186A" w:rsidRPr="0065186A" w:rsidRDefault="0065186A" w:rsidP="00070847">
      <w:pPr>
        <w:rPr>
          <w:sz w:val="28"/>
          <w:szCs w:val="28"/>
        </w:rPr>
      </w:pPr>
    </w:p>
    <w:p w:rsidR="008A424B" w:rsidRPr="00070847" w:rsidRDefault="008A424B" w:rsidP="00245828">
      <w:pPr>
        <w:jc w:val="center"/>
        <w:rPr>
          <w:b/>
          <w:sz w:val="40"/>
          <w:szCs w:val="40"/>
          <w:u w:val="single"/>
        </w:rPr>
      </w:pPr>
      <w:r w:rsidRPr="00070847">
        <w:rPr>
          <w:b/>
          <w:sz w:val="40"/>
          <w:szCs w:val="40"/>
          <w:u w:val="single"/>
        </w:rPr>
        <w:t>Outstanding Primary Leadership</w:t>
      </w:r>
    </w:p>
    <w:p w:rsidR="00835E77" w:rsidRPr="00070847" w:rsidRDefault="00835E77" w:rsidP="00245828">
      <w:pPr>
        <w:jc w:val="center"/>
        <w:rPr>
          <w:b/>
          <w:sz w:val="40"/>
          <w:szCs w:val="40"/>
          <w:u w:val="single"/>
        </w:rPr>
      </w:pPr>
    </w:p>
    <w:p w:rsidR="00835E77" w:rsidRDefault="00835E77" w:rsidP="00245828">
      <w:pPr>
        <w:jc w:val="center"/>
        <w:rPr>
          <w:rFonts w:ascii="Franklin Gothic Book" w:hAnsi="Franklin Gothic Book"/>
          <w:b/>
          <w:sz w:val="24"/>
          <w:u w:val="single"/>
        </w:rPr>
      </w:pPr>
      <w:r w:rsidRPr="00835E77">
        <w:rPr>
          <w:rFonts w:ascii="Franklin Gothic Book" w:hAnsi="Franklin Gothic Book"/>
          <w:b/>
          <w:noProof/>
          <w:sz w:val="24"/>
          <w:u w:val="single"/>
          <w:lang w:eastAsia="en-GB"/>
        </w:rPr>
        <w:drawing>
          <wp:inline distT="0" distB="0" distL="0" distR="0">
            <wp:extent cx="1085850" cy="1619250"/>
            <wp:effectExtent l="0" t="0" r="0" b="0"/>
            <wp:docPr id="1" name="Picture 1" descr="C:\Users\rbrown\AppData\Local\Microsoft\Windows\Temporary Internet Files\Content.Outlook\4CMUTWLN\Leadership Primary 2017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own\AppData\Local\Microsoft\Windows\Temporary Internet Files\Content.Outlook\4CMUTWLN\Leadership Primary 2017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619250"/>
                    </a:xfrm>
                    <a:prstGeom prst="rect">
                      <a:avLst/>
                    </a:prstGeom>
                    <a:noFill/>
                    <a:ln>
                      <a:noFill/>
                    </a:ln>
                  </pic:spPr>
                </pic:pic>
              </a:graphicData>
            </a:graphic>
          </wp:inline>
        </w:drawing>
      </w:r>
    </w:p>
    <w:p w:rsidR="000A7B5F" w:rsidRDefault="00835E77" w:rsidP="008A424B">
      <w:pPr>
        <w:rPr>
          <w:sz w:val="28"/>
          <w:szCs w:val="28"/>
        </w:rPr>
      </w:pPr>
      <w:r w:rsidRPr="0065186A">
        <w:rPr>
          <w:rFonts w:ascii="Franklin Gothic Book" w:hAnsi="Franklin Gothic Book"/>
          <w:sz w:val="28"/>
          <w:szCs w:val="28"/>
        </w:rPr>
        <w:t xml:space="preserve">I </w:t>
      </w:r>
      <w:r w:rsidRPr="0065186A">
        <w:rPr>
          <w:sz w:val="28"/>
          <w:szCs w:val="28"/>
        </w:rPr>
        <w:t>am pleased to announce that o</w:t>
      </w:r>
      <w:r w:rsidR="008A424B" w:rsidRPr="0065186A">
        <w:rPr>
          <w:sz w:val="28"/>
          <w:szCs w:val="28"/>
        </w:rPr>
        <w:t>ur school has been awarded the Prince’s Teaching Institute Mark for 2016/17</w:t>
      </w:r>
      <w:r w:rsidR="00070847" w:rsidRPr="0065186A">
        <w:rPr>
          <w:sz w:val="28"/>
          <w:szCs w:val="28"/>
        </w:rPr>
        <w:t>.</w:t>
      </w:r>
    </w:p>
    <w:p w:rsidR="008A424B" w:rsidRPr="0065186A" w:rsidRDefault="008A424B" w:rsidP="008A424B">
      <w:pPr>
        <w:rPr>
          <w:sz w:val="28"/>
          <w:szCs w:val="28"/>
        </w:rPr>
      </w:pPr>
      <w:r w:rsidRPr="0065186A">
        <w:rPr>
          <w:sz w:val="28"/>
          <w:szCs w:val="28"/>
        </w:rPr>
        <w:t xml:space="preserve">The Prince’s Teaching Institute (PTI) Mark celebrates </w:t>
      </w:r>
      <w:r w:rsidR="000A7B5F">
        <w:rPr>
          <w:sz w:val="28"/>
          <w:szCs w:val="28"/>
        </w:rPr>
        <w:t xml:space="preserve">a school’s </w:t>
      </w:r>
      <w:r w:rsidRPr="0065186A">
        <w:rPr>
          <w:sz w:val="28"/>
          <w:szCs w:val="28"/>
        </w:rPr>
        <w:t xml:space="preserve">outstanding commitment to increasing </w:t>
      </w:r>
      <w:r w:rsidR="000A7B5F">
        <w:rPr>
          <w:sz w:val="28"/>
          <w:szCs w:val="28"/>
        </w:rPr>
        <w:t xml:space="preserve">their </w:t>
      </w:r>
      <w:r w:rsidRPr="0065186A">
        <w:rPr>
          <w:sz w:val="28"/>
          <w:szCs w:val="28"/>
        </w:rPr>
        <w:t xml:space="preserve">teachers’ subject knowledge to improve </w:t>
      </w:r>
      <w:r w:rsidR="00070847" w:rsidRPr="0065186A">
        <w:rPr>
          <w:sz w:val="28"/>
          <w:szCs w:val="28"/>
        </w:rPr>
        <w:t xml:space="preserve">the </w:t>
      </w:r>
      <w:r w:rsidRPr="0065186A">
        <w:rPr>
          <w:sz w:val="28"/>
          <w:szCs w:val="28"/>
        </w:rPr>
        <w:t>outcomes for al</w:t>
      </w:r>
      <w:r w:rsidR="00835E77" w:rsidRPr="0065186A">
        <w:rPr>
          <w:sz w:val="28"/>
          <w:szCs w:val="28"/>
        </w:rPr>
        <w:t>l students. We were</w:t>
      </w:r>
      <w:r w:rsidRPr="0065186A">
        <w:rPr>
          <w:sz w:val="28"/>
          <w:szCs w:val="28"/>
        </w:rPr>
        <w:t xml:space="preserve"> giv</w:t>
      </w:r>
      <w:r w:rsidR="00835E77" w:rsidRPr="0065186A">
        <w:rPr>
          <w:sz w:val="28"/>
          <w:szCs w:val="28"/>
        </w:rPr>
        <w:t>en the M</w:t>
      </w:r>
      <w:r w:rsidRPr="0065186A">
        <w:rPr>
          <w:sz w:val="28"/>
          <w:szCs w:val="28"/>
        </w:rPr>
        <w:t>ark for demonstrating excellence in primary lea</w:t>
      </w:r>
      <w:r w:rsidR="000A7B5F">
        <w:rPr>
          <w:sz w:val="28"/>
          <w:szCs w:val="28"/>
        </w:rPr>
        <w:t xml:space="preserve">dership and for our innovative work. We </w:t>
      </w:r>
      <w:r w:rsidRPr="0065186A">
        <w:rPr>
          <w:sz w:val="28"/>
          <w:szCs w:val="28"/>
        </w:rPr>
        <w:t>will be proud to carry the Mark on our stationery and website as evidence of our commitment to inspirational teaching.</w:t>
      </w:r>
    </w:p>
    <w:p w:rsidR="00070847" w:rsidRPr="0065186A" w:rsidRDefault="008A424B" w:rsidP="008A424B">
      <w:pPr>
        <w:rPr>
          <w:sz w:val="28"/>
          <w:szCs w:val="28"/>
        </w:rPr>
      </w:pPr>
      <w:r w:rsidRPr="0065186A">
        <w:rPr>
          <w:sz w:val="28"/>
          <w:szCs w:val="28"/>
        </w:rPr>
        <w:t>The PTI launched the Schools Programme in 2007 to recognise and reward school</w:t>
      </w:r>
      <w:r w:rsidR="00CF5E48">
        <w:rPr>
          <w:sz w:val="28"/>
          <w:szCs w:val="28"/>
        </w:rPr>
        <w:t xml:space="preserve">s </w:t>
      </w:r>
      <w:r w:rsidRPr="0065186A">
        <w:rPr>
          <w:sz w:val="28"/>
          <w:szCs w:val="28"/>
        </w:rPr>
        <w:t>that develop inspirational ideas and activities which enhance the teaching of Art, English, Geography, History, Latin, Mathematics, Modern Foreign Languages, Music and Science, regardless of their pupils’ backgrounds or abilities. The programme, which is open to all state primary and secondary schools in England, is run as a membersh</w:t>
      </w:r>
      <w:r w:rsidR="000A7B5F">
        <w:rPr>
          <w:sz w:val="28"/>
          <w:szCs w:val="28"/>
        </w:rPr>
        <w:t xml:space="preserve">ip group for schools </w:t>
      </w:r>
      <w:r w:rsidRPr="0065186A">
        <w:rPr>
          <w:sz w:val="28"/>
          <w:szCs w:val="28"/>
        </w:rPr>
        <w:t>that choose to commit to increasing</w:t>
      </w:r>
      <w:r w:rsidR="000A7B5F">
        <w:rPr>
          <w:sz w:val="28"/>
          <w:szCs w:val="28"/>
        </w:rPr>
        <w:t xml:space="preserve"> the challenge of their curriculum </w:t>
      </w:r>
      <w:r w:rsidRPr="0065186A">
        <w:rPr>
          <w:sz w:val="28"/>
          <w:szCs w:val="28"/>
        </w:rPr>
        <w:t xml:space="preserve">provision. </w:t>
      </w:r>
    </w:p>
    <w:p w:rsidR="00D027E8" w:rsidRDefault="008A424B" w:rsidP="008A424B">
      <w:pPr>
        <w:rPr>
          <w:sz w:val="28"/>
          <w:szCs w:val="28"/>
        </w:rPr>
      </w:pPr>
      <w:r w:rsidRPr="0065186A">
        <w:rPr>
          <w:sz w:val="28"/>
          <w:szCs w:val="28"/>
        </w:rPr>
        <w:lastRenderedPageBreak/>
        <w:t xml:space="preserve">Nicola Bentley, Senior Programmes Manager the PTI, said: “We are delighted to celebrate Hanslope Primary’s success by awarding them our Mark of excellence. </w:t>
      </w:r>
    </w:p>
    <w:p w:rsidR="005E52C2" w:rsidRDefault="005E52C2" w:rsidP="008A424B">
      <w:pPr>
        <w:rPr>
          <w:sz w:val="28"/>
          <w:szCs w:val="28"/>
        </w:rPr>
      </w:pPr>
    </w:p>
    <w:p w:rsidR="005E52C2" w:rsidRDefault="005E52C2" w:rsidP="005E52C2">
      <w:pPr>
        <w:jc w:val="center"/>
        <w:rPr>
          <w:b/>
          <w:sz w:val="40"/>
          <w:szCs w:val="40"/>
          <w:u w:val="single"/>
        </w:rPr>
      </w:pPr>
      <w:r w:rsidRPr="005E52C2">
        <w:rPr>
          <w:b/>
          <w:sz w:val="40"/>
          <w:szCs w:val="40"/>
          <w:u w:val="single"/>
        </w:rPr>
        <w:t>Christmas Post</w:t>
      </w:r>
    </w:p>
    <w:p w:rsidR="005E52C2" w:rsidRDefault="005E52C2" w:rsidP="005E52C2">
      <w:pPr>
        <w:rPr>
          <w:sz w:val="28"/>
          <w:szCs w:val="28"/>
        </w:rPr>
      </w:pPr>
      <w:r>
        <w:rPr>
          <w:sz w:val="28"/>
          <w:szCs w:val="28"/>
        </w:rPr>
        <w:t>Our Christmas post box will be in place (outside Mr Fensham-Brown’s Office) from Friday 1</w:t>
      </w:r>
      <w:r w:rsidRPr="005E52C2">
        <w:rPr>
          <w:sz w:val="28"/>
          <w:szCs w:val="28"/>
          <w:vertAlign w:val="superscript"/>
        </w:rPr>
        <w:t>st</w:t>
      </w:r>
      <w:r>
        <w:rPr>
          <w:sz w:val="28"/>
          <w:szCs w:val="28"/>
        </w:rPr>
        <w:t xml:space="preserve"> December until Wednesday 13</w:t>
      </w:r>
      <w:r w:rsidRPr="005E52C2">
        <w:rPr>
          <w:sz w:val="28"/>
          <w:szCs w:val="28"/>
          <w:vertAlign w:val="superscript"/>
        </w:rPr>
        <w:t>th</w:t>
      </w:r>
      <w:r>
        <w:rPr>
          <w:sz w:val="28"/>
          <w:szCs w:val="28"/>
        </w:rPr>
        <w:t xml:space="preserve"> December. All cards put into the box must be cl</w:t>
      </w:r>
      <w:r w:rsidR="00375DF6">
        <w:rPr>
          <w:sz w:val="28"/>
          <w:szCs w:val="28"/>
        </w:rPr>
        <w:t>early labelled with the recipie</w:t>
      </w:r>
      <w:r>
        <w:rPr>
          <w:sz w:val="28"/>
          <w:szCs w:val="28"/>
        </w:rPr>
        <w:t>nt</w:t>
      </w:r>
      <w:r w:rsidR="00375DF6">
        <w:rPr>
          <w:sz w:val="28"/>
          <w:szCs w:val="28"/>
        </w:rPr>
        <w:t>’</w:t>
      </w:r>
      <w:r>
        <w:rPr>
          <w:sz w:val="28"/>
          <w:szCs w:val="28"/>
        </w:rPr>
        <w:t xml:space="preserve">s first name, </w:t>
      </w:r>
      <w:r w:rsidR="00375DF6">
        <w:rPr>
          <w:sz w:val="28"/>
          <w:szCs w:val="28"/>
        </w:rPr>
        <w:t>surname</w:t>
      </w:r>
      <w:r>
        <w:rPr>
          <w:sz w:val="28"/>
          <w:szCs w:val="28"/>
        </w:rPr>
        <w:t xml:space="preserve"> and class to avoid confusion and </w:t>
      </w:r>
      <w:r w:rsidR="00375DF6">
        <w:rPr>
          <w:sz w:val="28"/>
          <w:szCs w:val="28"/>
        </w:rPr>
        <w:t>undelivered mail.</w:t>
      </w:r>
    </w:p>
    <w:p w:rsidR="00375DF6" w:rsidRDefault="00375DF6" w:rsidP="005E52C2">
      <w:pPr>
        <w:rPr>
          <w:sz w:val="28"/>
          <w:szCs w:val="28"/>
        </w:rPr>
      </w:pPr>
    </w:p>
    <w:p w:rsidR="00375DF6" w:rsidRDefault="00375DF6" w:rsidP="00375DF6">
      <w:pPr>
        <w:jc w:val="center"/>
        <w:rPr>
          <w:sz w:val="28"/>
          <w:szCs w:val="28"/>
        </w:rPr>
      </w:pPr>
      <w:r>
        <w:rPr>
          <w:noProof/>
          <w:sz w:val="28"/>
          <w:szCs w:val="28"/>
          <w:lang w:eastAsia="en-GB"/>
        </w:rPr>
        <w:drawing>
          <wp:inline distT="0" distB="0" distL="0" distR="0">
            <wp:extent cx="182880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in.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2505075"/>
                    </a:xfrm>
                    <a:prstGeom prst="rect">
                      <a:avLst/>
                    </a:prstGeom>
                  </pic:spPr>
                </pic:pic>
              </a:graphicData>
            </a:graphic>
          </wp:inline>
        </w:drawing>
      </w:r>
    </w:p>
    <w:p w:rsidR="00375DF6" w:rsidRPr="005E52C2" w:rsidRDefault="00375DF6" w:rsidP="00375DF6">
      <w:pPr>
        <w:jc w:val="center"/>
        <w:rPr>
          <w:sz w:val="28"/>
          <w:szCs w:val="28"/>
        </w:rPr>
      </w:pPr>
    </w:p>
    <w:p w:rsidR="00D12407" w:rsidRPr="00CF5E48" w:rsidRDefault="00CF5E48" w:rsidP="002D5974">
      <w:pPr>
        <w:jc w:val="center"/>
        <w:rPr>
          <w:b/>
          <w:sz w:val="40"/>
          <w:szCs w:val="40"/>
          <w:u w:val="single"/>
        </w:rPr>
      </w:pPr>
      <w:r w:rsidRPr="00CF5E48">
        <w:rPr>
          <w:b/>
          <w:sz w:val="40"/>
          <w:szCs w:val="40"/>
          <w:u w:val="single"/>
        </w:rPr>
        <w:t xml:space="preserve">Defibrillator in School </w:t>
      </w:r>
    </w:p>
    <w:p w:rsidR="00901468" w:rsidRDefault="00787301" w:rsidP="00787301">
      <w:pPr>
        <w:rPr>
          <w:sz w:val="24"/>
          <w:szCs w:val="24"/>
        </w:rPr>
      </w:pPr>
      <w:r w:rsidRPr="00E843F2">
        <w:rPr>
          <w:sz w:val="28"/>
          <w:szCs w:val="28"/>
        </w:rPr>
        <w:t>Sarah McGarr has</w:t>
      </w:r>
      <w:r w:rsidR="00E843F2" w:rsidRPr="00E843F2">
        <w:rPr>
          <w:sz w:val="28"/>
          <w:szCs w:val="28"/>
        </w:rPr>
        <w:t xml:space="preserve"> </w:t>
      </w:r>
      <w:r w:rsidRPr="00E843F2">
        <w:rPr>
          <w:sz w:val="28"/>
          <w:szCs w:val="28"/>
        </w:rPr>
        <w:t xml:space="preserve">asked </w:t>
      </w:r>
      <w:r w:rsidR="00E843F2" w:rsidRPr="00E843F2">
        <w:rPr>
          <w:sz w:val="28"/>
          <w:szCs w:val="28"/>
        </w:rPr>
        <w:t xml:space="preserve">Hanslope’s </w:t>
      </w:r>
      <w:r w:rsidRPr="00E843F2">
        <w:rPr>
          <w:sz w:val="28"/>
          <w:szCs w:val="28"/>
        </w:rPr>
        <w:t>FEOFFEE</w:t>
      </w:r>
      <w:r w:rsidR="00E843F2" w:rsidRPr="00E843F2">
        <w:rPr>
          <w:sz w:val="28"/>
          <w:szCs w:val="28"/>
        </w:rPr>
        <w:t xml:space="preserve"> Charity for funding to purchase a defibrillator.</w:t>
      </w:r>
      <w:r w:rsidRPr="00E843F2">
        <w:rPr>
          <w:sz w:val="28"/>
          <w:szCs w:val="28"/>
        </w:rPr>
        <w:t xml:space="preserve"> </w:t>
      </w:r>
      <w:r w:rsidR="00E843F2" w:rsidRPr="00E843F2">
        <w:rPr>
          <w:sz w:val="28"/>
          <w:szCs w:val="28"/>
        </w:rPr>
        <w:t>I am pleased to announce that through FEOFFEE’s generosity, we now have this life-saving piece of equipment</w:t>
      </w:r>
      <w:r w:rsidR="00E843F2">
        <w:rPr>
          <w:sz w:val="28"/>
          <w:szCs w:val="28"/>
        </w:rPr>
        <w:t xml:space="preserve"> in school for use in emergencies</w:t>
      </w:r>
      <w:r w:rsidR="00E843F2" w:rsidRPr="00E843F2">
        <w:rPr>
          <w:sz w:val="28"/>
          <w:szCs w:val="28"/>
        </w:rPr>
        <w:t>. Access to the defibrillator will be restricted to school hours and on school premises</w:t>
      </w:r>
      <w:r w:rsidR="00E843F2">
        <w:rPr>
          <w:sz w:val="24"/>
          <w:szCs w:val="24"/>
        </w:rPr>
        <w:t>.</w:t>
      </w:r>
    </w:p>
    <w:p w:rsidR="00CB799C" w:rsidRDefault="00CB799C" w:rsidP="00CB799C">
      <w:pPr>
        <w:jc w:val="center"/>
        <w:rPr>
          <w:b/>
          <w:sz w:val="40"/>
          <w:szCs w:val="40"/>
          <w:u w:val="single"/>
        </w:rPr>
      </w:pPr>
      <w:r w:rsidRPr="00CB799C">
        <w:rPr>
          <w:b/>
          <w:sz w:val="40"/>
          <w:szCs w:val="40"/>
          <w:u w:val="single"/>
        </w:rPr>
        <w:t>Sending Money into School</w:t>
      </w:r>
    </w:p>
    <w:p w:rsidR="00CB799C" w:rsidRDefault="00CB799C" w:rsidP="00CB799C">
      <w:pPr>
        <w:rPr>
          <w:sz w:val="28"/>
          <w:szCs w:val="28"/>
        </w:rPr>
      </w:pPr>
      <w:r>
        <w:rPr>
          <w:sz w:val="28"/>
          <w:szCs w:val="28"/>
        </w:rPr>
        <w:t>When you send money into school with your child for school visits</w:t>
      </w:r>
      <w:r w:rsidR="00BF72A4">
        <w:rPr>
          <w:sz w:val="28"/>
          <w:szCs w:val="28"/>
        </w:rPr>
        <w:t xml:space="preserve"> </w:t>
      </w:r>
      <w:r w:rsidR="00691D9D">
        <w:rPr>
          <w:sz w:val="28"/>
          <w:szCs w:val="28"/>
        </w:rPr>
        <w:t>etc.</w:t>
      </w:r>
      <w:r w:rsidR="00BF72A4">
        <w:rPr>
          <w:sz w:val="28"/>
          <w:szCs w:val="28"/>
        </w:rPr>
        <w:t>, p</w:t>
      </w:r>
      <w:r>
        <w:rPr>
          <w:sz w:val="28"/>
          <w:szCs w:val="28"/>
        </w:rPr>
        <w:t xml:space="preserve">lease can the money be put into an envelope </w:t>
      </w:r>
      <w:r w:rsidR="00BF72A4">
        <w:rPr>
          <w:sz w:val="28"/>
          <w:szCs w:val="28"/>
        </w:rPr>
        <w:t xml:space="preserve">or bag that is clearly labelled with your child’s name, the purpose of the money and the amount sent in. At the </w:t>
      </w:r>
      <w:r w:rsidR="00BF72A4">
        <w:rPr>
          <w:sz w:val="28"/>
          <w:szCs w:val="28"/>
        </w:rPr>
        <w:lastRenderedPageBreak/>
        <w:t>moment we are having trouble with a lot of loose change at the bottom of book bags that children are unaware of; obviously, this take up a lot of our time to sort out. Thank you.</w:t>
      </w:r>
    </w:p>
    <w:p w:rsidR="00BF72A4" w:rsidRPr="00CB799C" w:rsidRDefault="00BF72A4" w:rsidP="00CB799C">
      <w:pPr>
        <w:rPr>
          <w:sz w:val="28"/>
          <w:szCs w:val="28"/>
        </w:rPr>
      </w:pPr>
    </w:p>
    <w:p w:rsidR="00CE0D10" w:rsidRDefault="00877289" w:rsidP="00BF72A4">
      <w:pPr>
        <w:jc w:val="center"/>
        <w:rPr>
          <w:b/>
          <w:sz w:val="40"/>
          <w:szCs w:val="40"/>
          <w:u w:val="single"/>
        </w:rPr>
      </w:pPr>
      <w:r w:rsidRPr="00CE0D10">
        <w:rPr>
          <w:b/>
          <w:sz w:val="40"/>
          <w:szCs w:val="40"/>
          <w:u w:val="single"/>
        </w:rPr>
        <w:t>Christmas Jumper Day</w:t>
      </w:r>
    </w:p>
    <w:p w:rsidR="00CE0D10" w:rsidRPr="00CE0D10" w:rsidRDefault="00CE0D10" w:rsidP="00CE0D10">
      <w:pPr>
        <w:jc w:val="center"/>
        <w:rPr>
          <w:b/>
          <w:sz w:val="40"/>
          <w:szCs w:val="40"/>
        </w:rPr>
      </w:pPr>
      <w:r w:rsidRPr="00CE0D10">
        <w:rPr>
          <w:b/>
          <w:noProof/>
          <w:sz w:val="40"/>
          <w:szCs w:val="40"/>
          <w:lang w:eastAsia="en-GB"/>
        </w:rPr>
        <w:drawing>
          <wp:inline distT="0" distB="0" distL="0" distR="0">
            <wp:extent cx="41052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jumper-day-logo.png"/>
                    <pic:cNvPicPr/>
                  </pic:nvPicPr>
                  <pic:blipFill>
                    <a:blip r:embed="rId11">
                      <a:extLst>
                        <a:ext uri="{28A0092B-C50C-407E-A947-70E740481C1C}">
                          <a14:useLocalDpi xmlns:a14="http://schemas.microsoft.com/office/drawing/2010/main" val="0"/>
                        </a:ext>
                      </a:extLst>
                    </a:blip>
                    <a:stretch>
                      <a:fillRect/>
                    </a:stretch>
                  </pic:blipFill>
                  <pic:spPr>
                    <a:xfrm>
                      <a:off x="0" y="0"/>
                      <a:ext cx="4105275" cy="1371600"/>
                    </a:xfrm>
                    <a:prstGeom prst="rect">
                      <a:avLst/>
                    </a:prstGeom>
                  </pic:spPr>
                </pic:pic>
              </a:graphicData>
            </a:graphic>
          </wp:inline>
        </w:drawing>
      </w:r>
    </w:p>
    <w:p w:rsidR="00877289" w:rsidRDefault="00877289" w:rsidP="00787301">
      <w:pPr>
        <w:rPr>
          <w:sz w:val="24"/>
          <w:szCs w:val="24"/>
        </w:rPr>
      </w:pPr>
    </w:p>
    <w:p w:rsidR="008171C9" w:rsidRDefault="00877289" w:rsidP="000A7B5F">
      <w:pPr>
        <w:rPr>
          <w:sz w:val="28"/>
          <w:szCs w:val="28"/>
        </w:rPr>
      </w:pPr>
      <w:r w:rsidRPr="00CE0D10">
        <w:rPr>
          <w:sz w:val="28"/>
          <w:szCs w:val="28"/>
        </w:rPr>
        <w:t xml:space="preserve">The last day of term, </w:t>
      </w:r>
      <w:r w:rsidR="00CE0D10">
        <w:rPr>
          <w:sz w:val="28"/>
          <w:szCs w:val="28"/>
        </w:rPr>
        <w:t xml:space="preserve">Friday </w:t>
      </w:r>
      <w:r w:rsidRPr="00CE0D10">
        <w:rPr>
          <w:sz w:val="28"/>
          <w:szCs w:val="28"/>
        </w:rPr>
        <w:t>15</w:t>
      </w:r>
      <w:r w:rsidRPr="00CE0D10">
        <w:rPr>
          <w:sz w:val="28"/>
          <w:szCs w:val="28"/>
          <w:vertAlign w:val="superscript"/>
        </w:rPr>
        <w:t>th</w:t>
      </w:r>
      <w:r w:rsidRPr="00CE0D10">
        <w:rPr>
          <w:sz w:val="28"/>
          <w:szCs w:val="28"/>
        </w:rPr>
        <w:t xml:space="preserve"> December, </w:t>
      </w:r>
      <w:r w:rsidR="00CE0D10" w:rsidRPr="00CE0D10">
        <w:rPr>
          <w:sz w:val="28"/>
          <w:szCs w:val="28"/>
        </w:rPr>
        <w:t xml:space="preserve">falls on National Christmas Jumper Day organised by Save The Children. All pupils are welcome to dress up in Christmas jumpers and donate any spare change into </w:t>
      </w:r>
      <w:r w:rsidR="00CE0D10">
        <w:rPr>
          <w:sz w:val="28"/>
          <w:szCs w:val="28"/>
        </w:rPr>
        <w:t>our</w:t>
      </w:r>
      <w:r w:rsidR="00CE0D10" w:rsidRPr="00CE0D10">
        <w:rPr>
          <w:sz w:val="28"/>
          <w:szCs w:val="28"/>
        </w:rPr>
        <w:t xml:space="preserve"> collection for Save the Children.</w:t>
      </w:r>
    </w:p>
    <w:p w:rsidR="002D7E0C" w:rsidRDefault="002D7E0C" w:rsidP="000A7B5F">
      <w:pPr>
        <w:rPr>
          <w:sz w:val="28"/>
          <w:szCs w:val="28"/>
        </w:rPr>
      </w:pPr>
    </w:p>
    <w:p w:rsidR="002D7E0C" w:rsidRPr="002D7E0C" w:rsidRDefault="00D10BB5" w:rsidP="002D7E0C">
      <w:pPr>
        <w:jc w:val="center"/>
        <w:rPr>
          <w:b/>
          <w:sz w:val="40"/>
          <w:szCs w:val="40"/>
          <w:u w:val="single"/>
        </w:rPr>
      </w:pPr>
      <w:r>
        <w:rPr>
          <w:b/>
          <w:sz w:val="40"/>
          <w:szCs w:val="40"/>
          <w:u w:val="single"/>
        </w:rPr>
        <w:t xml:space="preserve">KS2 </w:t>
      </w:r>
      <w:r w:rsidR="002D7E0C" w:rsidRPr="002D7E0C">
        <w:rPr>
          <w:b/>
          <w:sz w:val="40"/>
          <w:szCs w:val="40"/>
          <w:u w:val="single"/>
        </w:rPr>
        <w:t>100 Books</w:t>
      </w:r>
    </w:p>
    <w:p w:rsidR="002D7E0C" w:rsidRPr="002D7E0C" w:rsidRDefault="00D10BB5" w:rsidP="002D7E0C">
      <w:pPr>
        <w:rPr>
          <w:sz w:val="28"/>
          <w:szCs w:val="28"/>
        </w:rPr>
      </w:pPr>
      <w:r>
        <w:rPr>
          <w:sz w:val="28"/>
          <w:szCs w:val="28"/>
        </w:rPr>
        <w:t>Mrs Knight has arranged for lists of 100 recommended books for KS2 children to be put onto our website. These books are great reads and have been selected to give children a broad depth in literature. You can access the lists by clicking the Learning tab and then selecting English.</w:t>
      </w:r>
    </w:p>
    <w:p w:rsidR="002D7E0C" w:rsidRPr="002D7E0C" w:rsidRDefault="002D7E0C" w:rsidP="002D7E0C">
      <w:pPr>
        <w:jc w:val="center"/>
        <w:rPr>
          <w:b/>
          <w:sz w:val="28"/>
          <w:szCs w:val="28"/>
          <w:u w:val="single"/>
        </w:rPr>
      </w:pPr>
    </w:p>
    <w:p w:rsidR="00175A96" w:rsidRDefault="00643209" w:rsidP="00175A96">
      <w:pPr>
        <w:jc w:val="center"/>
        <w:rPr>
          <w:b/>
          <w:sz w:val="36"/>
          <w:szCs w:val="36"/>
          <w:u w:val="single"/>
        </w:rPr>
      </w:pPr>
      <w:r w:rsidRPr="00E17D1F">
        <w:rPr>
          <w:b/>
          <w:sz w:val="36"/>
          <w:szCs w:val="36"/>
          <w:u w:val="single"/>
        </w:rPr>
        <w:t>Diary Dates</w:t>
      </w:r>
    </w:p>
    <w:p w:rsidR="00E17D1F" w:rsidRPr="00E17D1F" w:rsidRDefault="00E17D1F" w:rsidP="00E17D1F">
      <w:pPr>
        <w:jc w:val="center"/>
        <w:rPr>
          <w:b/>
          <w:sz w:val="36"/>
          <w:szCs w:val="36"/>
          <w:u w:val="single"/>
        </w:rPr>
      </w:pP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AA4D22" w:rsidRPr="008171C9" w:rsidRDefault="00AA4D22" w:rsidP="008171C9">
      <w:pPr>
        <w:rPr>
          <w:b/>
          <w:sz w:val="28"/>
          <w:szCs w:val="28"/>
          <w:u w:val="single"/>
        </w:rPr>
      </w:pPr>
    </w:p>
    <w:p w:rsidR="00F15849" w:rsidRDefault="00F15849" w:rsidP="00AA4D22">
      <w:pPr>
        <w:pStyle w:val="ListParagraph"/>
        <w:rPr>
          <w:b/>
          <w:sz w:val="24"/>
          <w:szCs w:val="24"/>
        </w:rPr>
      </w:pPr>
      <w:r>
        <w:rPr>
          <w:b/>
          <w:sz w:val="24"/>
          <w:szCs w:val="24"/>
        </w:rPr>
        <w:lastRenderedPageBreak/>
        <w:t>5</w:t>
      </w:r>
      <w:r w:rsidRPr="00F15849">
        <w:rPr>
          <w:b/>
          <w:sz w:val="24"/>
          <w:szCs w:val="24"/>
          <w:vertAlign w:val="superscript"/>
        </w:rPr>
        <w:t>th</w:t>
      </w:r>
      <w:r>
        <w:rPr>
          <w:b/>
          <w:sz w:val="24"/>
          <w:szCs w:val="24"/>
        </w:rPr>
        <w:t xml:space="preserve"> December         -    KS1 Nativity (</w:t>
      </w:r>
      <w:r w:rsidR="004C5206">
        <w:rPr>
          <w:b/>
          <w:sz w:val="24"/>
          <w:szCs w:val="24"/>
        </w:rPr>
        <w:t>beginning at 9:30</w:t>
      </w:r>
      <w:r>
        <w:rPr>
          <w:b/>
          <w:sz w:val="24"/>
          <w:szCs w:val="24"/>
        </w:rPr>
        <w:t>am</w:t>
      </w:r>
      <w:r w:rsidR="004C5206">
        <w:rPr>
          <w:b/>
          <w:sz w:val="24"/>
          <w:szCs w:val="24"/>
        </w:rPr>
        <w:t xml:space="preserve"> and ticket</w:t>
      </w:r>
      <w:r w:rsidR="00B66873">
        <w:rPr>
          <w:b/>
          <w:sz w:val="24"/>
          <w:szCs w:val="24"/>
        </w:rPr>
        <w:t>s</w:t>
      </w:r>
      <w:r w:rsidR="004C5206">
        <w:rPr>
          <w:b/>
          <w:sz w:val="24"/>
          <w:szCs w:val="24"/>
        </w:rPr>
        <w:t xml:space="preserve"> only</w:t>
      </w:r>
      <w:r>
        <w:rPr>
          <w:b/>
          <w:sz w:val="24"/>
          <w:szCs w:val="24"/>
        </w:rPr>
        <w:t>)</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6</w:t>
      </w:r>
      <w:r w:rsidRPr="00F15849">
        <w:rPr>
          <w:b/>
          <w:sz w:val="24"/>
          <w:szCs w:val="24"/>
          <w:vertAlign w:val="superscript"/>
        </w:rPr>
        <w:t>th</w:t>
      </w:r>
      <w:r>
        <w:rPr>
          <w:b/>
          <w:sz w:val="24"/>
          <w:szCs w:val="24"/>
        </w:rPr>
        <w:t xml:space="preserve"> December         -    KS1 Nativity </w:t>
      </w:r>
      <w:r w:rsidR="004C5206">
        <w:rPr>
          <w:b/>
          <w:sz w:val="24"/>
          <w:szCs w:val="24"/>
        </w:rPr>
        <w:t>(beginning at 9:30am and ticket</w:t>
      </w:r>
      <w:r w:rsidR="00B66873">
        <w:rPr>
          <w:b/>
          <w:sz w:val="24"/>
          <w:szCs w:val="24"/>
        </w:rPr>
        <w:t>s</w:t>
      </w:r>
      <w:r w:rsidR="004C5206">
        <w:rPr>
          <w:b/>
          <w:sz w:val="24"/>
          <w:szCs w:val="24"/>
        </w:rPr>
        <w:t xml:space="preserve"> only)</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Saturday 9</w:t>
      </w:r>
      <w:r w:rsidRPr="00F15849">
        <w:rPr>
          <w:b/>
          <w:sz w:val="24"/>
          <w:szCs w:val="24"/>
          <w:vertAlign w:val="superscript"/>
        </w:rPr>
        <w:t>th</w:t>
      </w:r>
      <w:r>
        <w:rPr>
          <w:b/>
          <w:sz w:val="24"/>
          <w:szCs w:val="24"/>
        </w:rPr>
        <w:t xml:space="preserve"> December - Brass Concert at St. James the Great</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12</w:t>
      </w:r>
      <w:r w:rsidRPr="00F15849">
        <w:rPr>
          <w:b/>
          <w:sz w:val="24"/>
          <w:szCs w:val="24"/>
          <w:vertAlign w:val="superscript"/>
        </w:rPr>
        <w:t>th</w:t>
      </w:r>
      <w:r>
        <w:rPr>
          <w:b/>
          <w:sz w:val="24"/>
          <w:szCs w:val="24"/>
        </w:rPr>
        <w:t xml:space="preserve"> December   - KS2 Christmas Production at St. James the Great (</w:t>
      </w:r>
      <w:r w:rsidR="004C5206">
        <w:rPr>
          <w:b/>
          <w:sz w:val="24"/>
          <w:szCs w:val="24"/>
        </w:rPr>
        <w:t xml:space="preserve">beginning at </w:t>
      </w:r>
      <w:r w:rsidR="00B66873">
        <w:rPr>
          <w:b/>
          <w:sz w:val="24"/>
          <w:szCs w:val="24"/>
        </w:rPr>
        <w:t xml:space="preserve">            </w:t>
      </w:r>
      <w:r w:rsidR="004C5206">
        <w:rPr>
          <w:b/>
          <w:sz w:val="24"/>
          <w:szCs w:val="24"/>
        </w:rPr>
        <w:t>10:00</w:t>
      </w:r>
      <w:r>
        <w:rPr>
          <w:b/>
          <w:sz w:val="24"/>
          <w:szCs w:val="24"/>
        </w:rPr>
        <w:t>am)</w:t>
      </w:r>
    </w:p>
    <w:p w:rsidR="006A634B" w:rsidRDefault="006A634B" w:rsidP="00AA4D22">
      <w:pPr>
        <w:pStyle w:val="ListParagraph"/>
        <w:rPr>
          <w:b/>
          <w:sz w:val="24"/>
          <w:szCs w:val="24"/>
        </w:rPr>
      </w:pPr>
    </w:p>
    <w:p w:rsidR="006A634B" w:rsidRDefault="006A634B" w:rsidP="00AA4D22">
      <w:pPr>
        <w:pStyle w:val="ListParagraph"/>
        <w:rPr>
          <w:b/>
          <w:sz w:val="24"/>
          <w:szCs w:val="24"/>
        </w:rPr>
      </w:pPr>
      <w:r>
        <w:rPr>
          <w:b/>
          <w:sz w:val="24"/>
          <w:szCs w:val="24"/>
        </w:rPr>
        <w:t>12</w:t>
      </w:r>
      <w:r w:rsidRPr="00F15849">
        <w:rPr>
          <w:b/>
          <w:sz w:val="24"/>
          <w:szCs w:val="24"/>
          <w:vertAlign w:val="superscript"/>
        </w:rPr>
        <w:t>th</w:t>
      </w:r>
      <w:r>
        <w:rPr>
          <w:b/>
          <w:sz w:val="24"/>
          <w:szCs w:val="24"/>
        </w:rPr>
        <w:t xml:space="preserve"> </w:t>
      </w:r>
      <w:r w:rsidR="007935C9">
        <w:rPr>
          <w:b/>
          <w:sz w:val="24"/>
          <w:szCs w:val="24"/>
        </w:rPr>
        <w:t>December -</w:t>
      </w:r>
      <w:r>
        <w:rPr>
          <w:b/>
          <w:sz w:val="24"/>
          <w:szCs w:val="24"/>
        </w:rPr>
        <w:t xml:space="preserve"> KS1 Christmas </w:t>
      </w:r>
      <w:r w:rsidR="007935C9">
        <w:rPr>
          <w:b/>
          <w:sz w:val="24"/>
          <w:szCs w:val="24"/>
        </w:rPr>
        <w:t>Parties (</w:t>
      </w:r>
      <w:r>
        <w:rPr>
          <w:b/>
          <w:sz w:val="24"/>
          <w:szCs w:val="24"/>
        </w:rPr>
        <w:t>pm)</w:t>
      </w:r>
    </w:p>
    <w:p w:rsidR="00B66873" w:rsidRDefault="00B66873" w:rsidP="00AA4D22">
      <w:pPr>
        <w:pStyle w:val="ListParagraph"/>
        <w:rPr>
          <w:b/>
          <w:sz w:val="24"/>
          <w:szCs w:val="24"/>
        </w:rPr>
      </w:pPr>
    </w:p>
    <w:p w:rsidR="00B66873" w:rsidRDefault="00B66873" w:rsidP="00AA4D22">
      <w:pPr>
        <w:pStyle w:val="ListParagraph"/>
        <w:rPr>
          <w:b/>
          <w:sz w:val="24"/>
          <w:szCs w:val="24"/>
        </w:rPr>
      </w:pPr>
      <w:r>
        <w:rPr>
          <w:b/>
          <w:sz w:val="24"/>
          <w:szCs w:val="24"/>
        </w:rPr>
        <w:t>13</w:t>
      </w:r>
      <w:r w:rsidRPr="00B66873">
        <w:rPr>
          <w:b/>
          <w:sz w:val="24"/>
          <w:szCs w:val="24"/>
          <w:vertAlign w:val="superscript"/>
        </w:rPr>
        <w:t>th</w:t>
      </w:r>
      <w:r>
        <w:rPr>
          <w:b/>
          <w:sz w:val="24"/>
          <w:szCs w:val="24"/>
        </w:rPr>
        <w:t xml:space="preserve"> </w:t>
      </w:r>
      <w:r w:rsidR="007935C9">
        <w:rPr>
          <w:b/>
          <w:sz w:val="24"/>
          <w:szCs w:val="24"/>
        </w:rPr>
        <w:t>December -</w:t>
      </w:r>
      <w:r>
        <w:rPr>
          <w:b/>
          <w:sz w:val="24"/>
          <w:szCs w:val="24"/>
        </w:rPr>
        <w:t xml:space="preserve"> KS2 Christmas Parties (pm)</w:t>
      </w:r>
    </w:p>
    <w:p w:rsidR="00E800E3" w:rsidRDefault="00E800E3" w:rsidP="00AA4D22">
      <w:pPr>
        <w:pStyle w:val="ListParagraph"/>
        <w:rPr>
          <w:b/>
          <w:sz w:val="24"/>
          <w:szCs w:val="24"/>
        </w:rPr>
      </w:pPr>
    </w:p>
    <w:p w:rsidR="00E800E3" w:rsidRDefault="00E800E3" w:rsidP="00AA4D22">
      <w:pPr>
        <w:pStyle w:val="ListParagraph"/>
        <w:rPr>
          <w:b/>
          <w:sz w:val="24"/>
          <w:szCs w:val="24"/>
        </w:rPr>
      </w:pPr>
      <w:r>
        <w:rPr>
          <w:b/>
          <w:sz w:val="24"/>
          <w:szCs w:val="24"/>
        </w:rPr>
        <w:t>15</w:t>
      </w:r>
      <w:r w:rsidRPr="00E800E3">
        <w:rPr>
          <w:b/>
          <w:sz w:val="24"/>
          <w:szCs w:val="24"/>
          <w:vertAlign w:val="superscript"/>
        </w:rPr>
        <w:t>th</w:t>
      </w:r>
      <w:r>
        <w:rPr>
          <w:b/>
          <w:sz w:val="24"/>
          <w:szCs w:val="24"/>
        </w:rPr>
        <w:t xml:space="preserve"> December   - Last day of term (finish at 3:15 as normal)</w:t>
      </w:r>
    </w:p>
    <w:p w:rsidR="00E800E3" w:rsidRDefault="00B66873" w:rsidP="00AA4D22">
      <w:pPr>
        <w:pStyle w:val="ListParagraph"/>
        <w:rPr>
          <w:b/>
          <w:sz w:val="24"/>
          <w:szCs w:val="24"/>
        </w:rPr>
      </w:pPr>
      <w:r>
        <w:rPr>
          <w:b/>
          <w:sz w:val="24"/>
          <w:szCs w:val="24"/>
        </w:rPr>
        <w:t xml:space="preserve">                                Christmas Jumper Day</w:t>
      </w:r>
    </w:p>
    <w:p w:rsidR="00B66873" w:rsidRDefault="00B66873" w:rsidP="00AA4D22">
      <w:pPr>
        <w:pStyle w:val="ListParagraph"/>
        <w:rPr>
          <w:b/>
          <w:sz w:val="24"/>
          <w:szCs w:val="24"/>
        </w:rPr>
      </w:pPr>
    </w:p>
    <w:p w:rsidR="00E800E3" w:rsidRDefault="00E800E3" w:rsidP="00AA4D22">
      <w:pPr>
        <w:pStyle w:val="ListParagraph"/>
        <w:rPr>
          <w:b/>
          <w:sz w:val="24"/>
          <w:szCs w:val="24"/>
        </w:rPr>
      </w:pPr>
      <w:r>
        <w:rPr>
          <w:b/>
          <w:sz w:val="24"/>
          <w:szCs w:val="24"/>
        </w:rPr>
        <w:t>16</w:t>
      </w:r>
      <w:r w:rsidRPr="00E800E3">
        <w:rPr>
          <w:b/>
          <w:sz w:val="24"/>
          <w:szCs w:val="24"/>
          <w:vertAlign w:val="superscript"/>
        </w:rPr>
        <w:t>th</w:t>
      </w:r>
      <w:r>
        <w:rPr>
          <w:b/>
          <w:sz w:val="24"/>
          <w:szCs w:val="24"/>
        </w:rPr>
        <w:t xml:space="preserve"> December – 2</w:t>
      </w:r>
      <w:r w:rsidRPr="00E800E3">
        <w:rPr>
          <w:b/>
          <w:sz w:val="24"/>
          <w:szCs w:val="24"/>
          <w:vertAlign w:val="superscript"/>
        </w:rPr>
        <w:t>nd</w:t>
      </w:r>
      <w:r>
        <w:rPr>
          <w:b/>
          <w:sz w:val="24"/>
          <w:szCs w:val="24"/>
        </w:rPr>
        <w:t xml:space="preserve"> January - Christmas Holiday</w:t>
      </w:r>
    </w:p>
    <w:p w:rsidR="00E800E3" w:rsidRDefault="00E800E3" w:rsidP="00AA4D22">
      <w:pPr>
        <w:pStyle w:val="ListParagraph"/>
        <w:rPr>
          <w:b/>
          <w:sz w:val="24"/>
          <w:szCs w:val="24"/>
        </w:rPr>
      </w:pPr>
    </w:p>
    <w:p w:rsidR="00E800E3" w:rsidRDefault="00E800E3" w:rsidP="00AA4D22">
      <w:pPr>
        <w:pStyle w:val="ListParagraph"/>
        <w:rPr>
          <w:b/>
          <w:sz w:val="24"/>
          <w:szCs w:val="24"/>
        </w:rPr>
      </w:pPr>
      <w:r>
        <w:rPr>
          <w:b/>
          <w:sz w:val="24"/>
          <w:szCs w:val="24"/>
        </w:rPr>
        <w:t>3</w:t>
      </w:r>
      <w:r w:rsidRPr="00E800E3">
        <w:rPr>
          <w:b/>
          <w:sz w:val="24"/>
          <w:szCs w:val="24"/>
          <w:vertAlign w:val="superscript"/>
        </w:rPr>
        <w:t>rd</w:t>
      </w:r>
      <w:r>
        <w:rPr>
          <w:b/>
          <w:sz w:val="24"/>
          <w:szCs w:val="24"/>
        </w:rPr>
        <w:t xml:space="preserve"> January - Spring Term begins</w:t>
      </w:r>
    </w:p>
    <w:p w:rsidR="00F15849" w:rsidRDefault="00F15849" w:rsidP="00AA4D22">
      <w:pPr>
        <w:pStyle w:val="ListParagraph"/>
        <w:rPr>
          <w:b/>
          <w:sz w:val="24"/>
          <w:szCs w:val="24"/>
        </w:rPr>
      </w:pPr>
    </w:p>
    <w:p w:rsidR="005908C1" w:rsidRPr="00D10BB5" w:rsidRDefault="009B15F1" w:rsidP="00E800E3">
      <w:pPr>
        <w:rPr>
          <w:b/>
          <w:sz w:val="24"/>
          <w:szCs w:val="24"/>
          <w:u w:val="single"/>
        </w:rPr>
      </w:pPr>
      <w:r w:rsidRPr="007935C9">
        <w:rPr>
          <w:b/>
          <w:i/>
          <w:sz w:val="24"/>
          <w:szCs w:val="24"/>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5908C1" w:rsidRDefault="005908C1" w:rsidP="00E800E3">
      <w:pPr>
        <w:rPr>
          <w:sz w:val="28"/>
          <w:szCs w:val="28"/>
        </w:rPr>
      </w:pPr>
      <w:r>
        <w:rPr>
          <w:sz w:val="28"/>
          <w:szCs w:val="28"/>
        </w:rPr>
        <w:t>I hope that you all have a very happy Christmas and prosperous New Year.</w:t>
      </w:r>
      <w:r w:rsidR="000A7B5F">
        <w:rPr>
          <w:sz w:val="28"/>
          <w:szCs w:val="28"/>
        </w:rPr>
        <w:t xml:space="preserve"> </w:t>
      </w:r>
    </w:p>
    <w:p w:rsidR="005908C1" w:rsidRDefault="005908C1" w:rsidP="00E800E3">
      <w:pPr>
        <w:rPr>
          <w:sz w:val="28"/>
          <w:szCs w:val="28"/>
        </w:rPr>
      </w:pPr>
    </w:p>
    <w:p w:rsidR="000A7B5F" w:rsidRPr="00D10BB5" w:rsidRDefault="005908C1" w:rsidP="000A7B5F">
      <w:pPr>
        <w:rPr>
          <w:sz w:val="28"/>
          <w:szCs w:val="28"/>
        </w:rPr>
      </w:pPr>
      <w:r>
        <w:rPr>
          <w:sz w:val="28"/>
          <w:szCs w:val="28"/>
        </w:rPr>
        <w:t>Best wishes</w:t>
      </w:r>
    </w:p>
    <w:p w:rsidR="005A65F6" w:rsidRPr="000A7B5F" w:rsidRDefault="005A65F6" w:rsidP="000A7B5F">
      <w:pPr>
        <w:rPr>
          <w:sz w:val="28"/>
          <w:szCs w:val="28"/>
        </w:rPr>
      </w:pPr>
      <w:r w:rsidRPr="000A7B5F">
        <w:rPr>
          <w:b/>
          <w:sz w:val="28"/>
          <w:szCs w:val="28"/>
        </w:rPr>
        <w:t>Ryan Fensham-Brown</w:t>
      </w:r>
      <w:r w:rsidR="00E800E3" w:rsidRPr="000A7B5F">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4F"/>
    <w:rsid w:val="00017FB4"/>
    <w:rsid w:val="00070847"/>
    <w:rsid w:val="00070D4D"/>
    <w:rsid w:val="00077C8E"/>
    <w:rsid w:val="000A7B5F"/>
    <w:rsid w:val="000C0585"/>
    <w:rsid w:val="000C6C15"/>
    <w:rsid w:val="000F1750"/>
    <w:rsid w:val="0011023B"/>
    <w:rsid w:val="00121FCD"/>
    <w:rsid w:val="001427B8"/>
    <w:rsid w:val="001437C3"/>
    <w:rsid w:val="00175A96"/>
    <w:rsid w:val="001E68B8"/>
    <w:rsid w:val="001F0752"/>
    <w:rsid w:val="001F7B12"/>
    <w:rsid w:val="00202609"/>
    <w:rsid w:val="002214E3"/>
    <w:rsid w:val="00245828"/>
    <w:rsid w:val="00262F8A"/>
    <w:rsid w:val="00280269"/>
    <w:rsid w:val="002A0EEA"/>
    <w:rsid w:val="002A602B"/>
    <w:rsid w:val="002B1A87"/>
    <w:rsid w:val="002B32B8"/>
    <w:rsid w:val="002D5974"/>
    <w:rsid w:val="002D7E0C"/>
    <w:rsid w:val="003667B1"/>
    <w:rsid w:val="00375DF6"/>
    <w:rsid w:val="003954BD"/>
    <w:rsid w:val="003F6D48"/>
    <w:rsid w:val="00400DEF"/>
    <w:rsid w:val="0042551A"/>
    <w:rsid w:val="00466E59"/>
    <w:rsid w:val="004950E3"/>
    <w:rsid w:val="004A52D3"/>
    <w:rsid w:val="004C5206"/>
    <w:rsid w:val="004C6D2E"/>
    <w:rsid w:val="00561BF2"/>
    <w:rsid w:val="00577C00"/>
    <w:rsid w:val="005908C1"/>
    <w:rsid w:val="005A17BC"/>
    <w:rsid w:val="005A65F6"/>
    <w:rsid w:val="005E52C2"/>
    <w:rsid w:val="00643209"/>
    <w:rsid w:val="0065186A"/>
    <w:rsid w:val="0065734F"/>
    <w:rsid w:val="00691D9D"/>
    <w:rsid w:val="006A44F2"/>
    <w:rsid w:val="006A634B"/>
    <w:rsid w:val="006B54F3"/>
    <w:rsid w:val="006C1228"/>
    <w:rsid w:val="006F06B6"/>
    <w:rsid w:val="006F11FE"/>
    <w:rsid w:val="006F246A"/>
    <w:rsid w:val="00787301"/>
    <w:rsid w:val="007935C9"/>
    <w:rsid w:val="007A44BA"/>
    <w:rsid w:val="007B1B46"/>
    <w:rsid w:val="007C7A09"/>
    <w:rsid w:val="007D3640"/>
    <w:rsid w:val="007E1FCC"/>
    <w:rsid w:val="007E20AB"/>
    <w:rsid w:val="007E3479"/>
    <w:rsid w:val="008171C9"/>
    <w:rsid w:val="00835E77"/>
    <w:rsid w:val="00841631"/>
    <w:rsid w:val="0086701C"/>
    <w:rsid w:val="00877289"/>
    <w:rsid w:val="008A424B"/>
    <w:rsid w:val="00901468"/>
    <w:rsid w:val="0092501D"/>
    <w:rsid w:val="00950B90"/>
    <w:rsid w:val="0095258D"/>
    <w:rsid w:val="00962E2D"/>
    <w:rsid w:val="009665EA"/>
    <w:rsid w:val="009B15F1"/>
    <w:rsid w:val="009D7279"/>
    <w:rsid w:val="009F2077"/>
    <w:rsid w:val="00A010B8"/>
    <w:rsid w:val="00A031D4"/>
    <w:rsid w:val="00A273C5"/>
    <w:rsid w:val="00A37FD4"/>
    <w:rsid w:val="00A4323B"/>
    <w:rsid w:val="00A608D3"/>
    <w:rsid w:val="00A635B2"/>
    <w:rsid w:val="00A83BE1"/>
    <w:rsid w:val="00A915A7"/>
    <w:rsid w:val="00AA2953"/>
    <w:rsid w:val="00AA4D22"/>
    <w:rsid w:val="00AD7389"/>
    <w:rsid w:val="00AE0E8A"/>
    <w:rsid w:val="00AF26CA"/>
    <w:rsid w:val="00AF2E3F"/>
    <w:rsid w:val="00B14013"/>
    <w:rsid w:val="00B163E8"/>
    <w:rsid w:val="00B324A0"/>
    <w:rsid w:val="00B460E4"/>
    <w:rsid w:val="00B54F0A"/>
    <w:rsid w:val="00B55AD9"/>
    <w:rsid w:val="00B66873"/>
    <w:rsid w:val="00B9763F"/>
    <w:rsid w:val="00BF72A4"/>
    <w:rsid w:val="00C4607B"/>
    <w:rsid w:val="00C54505"/>
    <w:rsid w:val="00C92733"/>
    <w:rsid w:val="00C94C77"/>
    <w:rsid w:val="00CB12F5"/>
    <w:rsid w:val="00CB799C"/>
    <w:rsid w:val="00CE0D10"/>
    <w:rsid w:val="00CF5E48"/>
    <w:rsid w:val="00D027E8"/>
    <w:rsid w:val="00D02B68"/>
    <w:rsid w:val="00D10BB5"/>
    <w:rsid w:val="00D12407"/>
    <w:rsid w:val="00D2358F"/>
    <w:rsid w:val="00D27605"/>
    <w:rsid w:val="00DA6B7A"/>
    <w:rsid w:val="00DE139C"/>
    <w:rsid w:val="00DF1AFD"/>
    <w:rsid w:val="00E17D1F"/>
    <w:rsid w:val="00E23D2A"/>
    <w:rsid w:val="00E42C20"/>
    <w:rsid w:val="00E6064E"/>
    <w:rsid w:val="00E72D8C"/>
    <w:rsid w:val="00E800E3"/>
    <w:rsid w:val="00E843F2"/>
    <w:rsid w:val="00E91B8F"/>
    <w:rsid w:val="00E92F91"/>
    <w:rsid w:val="00EF0807"/>
    <w:rsid w:val="00F01DAE"/>
    <w:rsid w:val="00F15849"/>
    <w:rsid w:val="00F25AFC"/>
    <w:rsid w:val="00F366BB"/>
    <w:rsid w:val="00FB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546">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8D4B-6EDB-4F6C-8937-F62C6D77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Fensham-Brown</dc:creator>
  <cp:lastModifiedBy>McGarrS</cp:lastModifiedBy>
  <cp:revision>2</cp:revision>
  <cp:lastPrinted>2017-11-28T08:57:00Z</cp:lastPrinted>
  <dcterms:created xsi:type="dcterms:W3CDTF">2017-11-30T09:02:00Z</dcterms:created>
  <dcterms:modified xsi:type="dcterms:W3CDTF">2017-11-30T09:02:00Z</dcterms:modified>
</cp:coreProperties>
</file>